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10" w:rsidRDefault="003E6B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3E6B10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E6B10" w:rsidRDefault="00D27413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381ADB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3E6B10" w:rsidRDefault="003E6B10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6B10">
        <w:trPr>
          <w:jc w:val="center"/>
        </w:trPr>
        <w:tc>
          <w:tcPr>
            <w:tcW w:w="6750" w:type="dxa"/>
            <w:gridSpan w:val="2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3E6B10">
        <w:trPr>
          <w:jc w:val="center"/>
        </w:trPr>
        <w:tc>
          <w:tcPr>
            <w:tcW w:w="9915" w:type="dxa"/>
            <w:gridSpan w:val="6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3E6B10">
        <w:trPr>
          <w:jc w:val="center"/>
        </w:trPr>
        <w:tc>
          <w:tcPr>
            <w:tcW w:w="9416" w:type="dxa"/>
            <w:gridSpan w:val="4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CLÍNICA ODONTOLÓGICA – Endereço UTA: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R.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M.T. Sobrinho, 454</w:t>
            </w:r>
          </w:p>
        </w:tc>
        <w:tc>
          <w:tcPr>
            <w:tcW w:w="5871" w:type="dxa"/>
            <w:gridSpan w:val="3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3E6B10">
        <w:trPr>
          <w:jc w:val="center"/>
        </w:trPr>
        <w:tc>
          <w:tcPr>
            <w:tcW w:w="9416" w:type="dxa"/>
            <w:gridSpan w:val="4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1237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3E6B10">
        <w:trPr>
          <w:jc w:val="center"/>
        </w:trPr>
        <w:tc>
          <w:tcPr>
            <w:tcW w:w="3532" w:type="dxa"/>
          </w:tcPr>
          <w:p w:rsidR="003E6B10" w:rsidRDefault="00D2741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503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3E6B10" w:rsidRDefault="00D2741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Domicílios permanentes: 503 X 2,46 = 1237</w:t>
            </w:r>
          </w:p>
          <w:p w:rsidR="003E6B10" w:rsidRDefault="003E6B10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3E6B10" w:rsidRDefault="00D27413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6,00 L/s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3E6B10" w:rsidRDefault="00D27413">
            <w:pPr>
              <w:spacing w:after="0"/>
              <w:ind w:left="68"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3E6B10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3E6B10" w:rsidRDefault="00D2741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D869DD" w:rsidRPr="00D869DD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3E6B10" w:rsidRDefault="00D27413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D869DD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  <w:bookmarkStart w:id="0" w:name="_GoBack"/>
            <w:bookmarkEnd w:id="0"/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381ADB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3E6B10" w:rsidRDefault="00D274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 </w:t>
            </w:r>
            <w:r>
              <w:rPr>
                <w:rFonts w:ascii="Arial" w:eastAsia="Arial" w:hAnsi="Arial" w:cs="Arial"/>
                <w:color w:val="212529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E6B10">
        <w:trPr>
          <w:jc w:val="center"/>
        </w:trPr>
        <w:tc>
          <w:tcPr>
            <w:tcW w:w="15287" w:type="dxa"/>
            <w:gridSpan w:val="7"/>
          </w:tcPr>
          <w:p w:rsidR="003E6B10" w:rsidRDefault="00D27413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Cloro Residual Livre, Flúor Turbidez, pH, Cor verdadeira, Coliformes Totais, Escherichia Coli</w:t>
            </w:r>
          </w:p>
        </w:tc>
      </w:tr>
    </w:tbl>
    <w:p w:rsidR="003E6B10" w:rsidRDefault="003E6B10">
      <w:pPr>
        <w:rPr>
          <w:rFonts w:ascii="Arial" w:eastAsia="Arial" w:hAnsi="Arial" w:cs="Arial"/>
        </w:rPr>
      </w:pPr>
    </w:p>
    <w:p w:rsidR="003E6B10" w:rsidRDefault="003E6B10">
      <w:pPr>
        <w:rPr>
          <w:rFonts w:ascii="Arial" w:eastAsia="Arial" w:hAnsi="Arial" w:cs="Arial"/>
        </w:rPr>
      </w:pPr>
    </w:p>
    <w:p w:rsidR="003E6B10" w:rsidRDefault="003E6B10">
      <w:pPr>
        <w:rPr>
          <w:rFonts w:ascii="Arial" w:eastAsia="Arial" w:hAnsi="Arial" w:cs="Arial"/>
        </w:rPr>
      </w:pPr>
    </w:p>
    <w:p w:rsidR="003E6B10" w:rsidRDefault="003E6B10">
      <w:pPr>
        <w:rPr>
          <w:rFonts w:ascii="Arial" w:eastAsia="Arial" w:hAnsi="Arial" w:cs="Arial"/>
        </w:rPr>
      </w:pPr>
    </w:p>
    <w:p w:rsidR="003E6B10" w:rsidRDefault="003E6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</w:rPr>
      </w:pPr>
    </w:p>
    <w:p w:rsidR="003E6B10" w:rsidRDefault="00D274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PLANILHA 01: IDENTIFICAÇÃO DAS FORMAS DE ABASTECIMENTO COM OS RESPECTIVOS PONTOS DE COLETA PRIORIZADOS</w:t>
      </w:r>
    </w:p>
    <w:p w:rsidR="003E6B10" w:rsidRDefault="003E6B10">
      <w:pPr>
        <w:ind w:right="-283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15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2557"/>
        <w:gridCol w:w="2410"/>
        <w:gridCol w:w="7633"/>
      </w:tblGrid>
      <w:tr w:rsidR="003E6B10">
        <w:trPr>
          <w:jc w:val="center"/>
        </w:trPr>
        <w:tc>
          <w:tcPr>
            <w:tcW w:w="15571" w:type="dxa"/>
            <w:gridSpan w:val="4"/>
            <w:vAlign w:val="center"/>
          </w:tcPr>
          <w:p w:rsidR="003E6B10" w:rsidRDefault="00D27413">
            <w:pPr>
              <w:tabs>
                <w:tab w:val="left" w:pos="9015"/>
                <w:tab w:val="left" w:pos="9072"/>
              </w:tabs>
              <w:spacing w:line="240" w:lineRule="auto"/>
              <w:ind w:right="-57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CLÍNICA ODONTOLÓGICA – PONTO 7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3E6B1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Endereço Coleta</w:t>
            </w:r>
          </w:p>
        </w:tc>
        <w:tc>
          <w:tcPr>
            <w:tcW w:w="2410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Descrição/Justificativa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 de análises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Saída do Tratamento – A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R. João M.T. Sobrinho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Próximo ao Tratamento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pH, Turbidez, Cloro, E. Coli, C. T.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B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Clínica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Aglomeração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C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R. Francisco F. da Silva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Fim de rede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Rede de Distribuição – D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Rua Júlio Pedro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Normal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Cor, Turbidez, Cloro, E. Coli, C. T.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 Natura – E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Poço Clínica Odontológica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mensal – E. Coli.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Produtos Sec.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Desinf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– F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R. Francisco F. da Silva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de Distribuição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 (realizada anualmente)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G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Poço Clínica Odontológica 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Natura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H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Ruffo</w:t>
            </w:r>
            <w:proofErr w:type="spellEnd"/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Rede Distribuição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  <w:tr w:rsidR="003E6B10">
        <w:trPr>
          <w:cantSplit/>
          <w:jc w:val="center"/>
        </w:trPr>
        <w:tc>
          <w:tcPr>
            <w:tcW w:w="2971" w:type="dxa"/>
            <w:vAlign w:val="center"/>
          </w:tcPr>
          <w:p w:rsidR="003E6B10" w:rsidRDefault="00D27413">
            <w:pPr>
              <w:tabs>
                <w:tab w:val="left" w:pos="43"/>
              </w:tabs>
              <w:spacing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Físico – Química – I</w:t>
            </w:r>
          </w:p>
        </w:tc>
        <w:tc>
          <w:tcPr>
            <w:tcW w:w="2557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Clínica</w:t>
            </w:r>
          </w:p>
        </w:tc>
        <w:tc>
          <w:tcPr>
            <w:tcW w:w="2410" w:type="dxa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Saída de Tratamento</w:t>
            </w:r>
          </w:p>
        </w:tc>
        <w:tc>
          <w:tcPr>
            <w:tcW w:w="7633" w:type="dxa"/>
            <w:vAlign w:val="center"/>
          </w:tcPr>
          <w:p w:rsidR="003E6B10" w:rsidRDefault="00D27413">
            <w:pP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Análises que compõem o relatório semestral</w:t>
            </w:r>
          </w:p>
        </w:tc>
      </w:tr>
    </w:tbl>
    <w:p w:rsidR="003E6B10" w:rsidRDefault="00D27413">
      <w:pPr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b/>
          <w:sz w:val="12"/>
          <w:szCs w:val="12"/>
        </w:rPr>
        <w:t>C.T.: Coliformes Totais</w:t>
      </w: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D27413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Rua Alexandre </w:t>
      </w:r>
      <w:proofErr w:type="spellStart"/>
      <w:r>
        <w:rPr>
          <w:rFonts w:ascii="Arial" w:eastAsia="Arial" w:hAnsi="Arial" w:cs="Arial"/>
          <w:sz w:val="24"/>
          <w:szCs w:val="24"/>
        </w:rPr>
        <w:t>Ruffo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* (Normal)</w:t>
      </w:r>
    </w:p>
    <w:p w:rsidR="003E6B10" w:rsidRDefault="00D27413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Rua Francisco F. da Silva ** (</w:t>
      </w:r>
      <w:proofErr w:type="spellStart"/>
      <w:r>
        <w:rPr>
          <w:rFonts w:ascii="Arial" w:eastAsia="Arial" w:hAnsi="Arial" w:cs="Arial"/>
          <w:sz w:val="24"/>
          <w:szCs w:val="24"/>
        </w:rPr>
        <w:t>Subdeseg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</w:p>
    <w:p w:rsidR="003E6B10" w:rsidRDefault="00D27413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Rua Júlio Pedro (Normal)</w:t>
      </w:r>
    </w:p>
    <w:p w:rsidR="003E6B10" w:rsidRDefault="00D27413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Clínica (Normal)</w:t>
      </w: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D27413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PLANILHA 01: IDENTIFICAÇÃO DAS FORMAS DE ABASTECIMENTO COM OS RESPECTIVOS PONTOS DE COLETA PRIORIZADOS</w:t>
      </w:r>
    </w:p>
    <w:p w:rsidR="003E6B10" w:rsidRDefault="003E6B10">
      <w:pPr>
        <w:ind w:firstLine="708"/>
        <w:rPr>
          <w:rFonts w:ascii="Arial" w:eastAsia="Arial" w:hAnsi="Arial" w:cs="Arial"/>
          <w:sz w:val="24"/>
          <w:szCs w:val="24"/>
        </w:rPr>
      </w:pPr>
    </w:p>
    <w:p w:rsidR="003E6B10" w:rsidRDefault="00D27413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AMÉRICA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3E6B10" w:rsidRDefault="003E6B10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3E6B10">
        <w:trPr>
          <w:jc w:val="center"/>
        </w:trPr>
        <w:tc>
          <w:tcPr>
            <w:tcW w:w="10470" w:type="dxa"/>
            <w:gridSpan w:val="2"/>
          </w:tcPr>
          <w:p w:rsidR="003E6B10" w:rsidRDefault="00D27413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3E6B10">
        <w:trPr>
          <w:jc w:val="center"/>
        </w:trPr>
        <w:tc>
          <w:tcPr>
            <w:tcW w:w="10470" w:type="dxa"/>
            <w:gridSpan w:val="2"/>
          </w:tcPr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Clínica Odontológica (In Natura)*</w:t>
            </w:r>
          </w:p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3E6B10">
        <w:trPr>
          <w:jc w:val="center"/>
        </w:trPr>
        <w:tc>
          <w:tcPr>
            <w:tcW w:w="2670" w:type="dxa"/>
          </w:tcPr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3E6B10">
        <w:trPr>
          <w:trHeight w:val="75"/>
          <w:jc w:val="center"/>
        </w:trPr>
        <w:tc>
          <w:tcPr>
            <w:tcW w:w="2670" w:type="dxa"/>
          </w:tcPr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3E6B10" w:rsidRDefault="00D27413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3E6B10">
        <w:trPr>
          <w:trHeight w:val="75"/>
          <w:jc w:val="center"/>
        </w:trPr>
        <w:tc>
          <w:tcPr>
            <w:tcW w:w="267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3E6B10">
        <w:trPr>
          <w:trHeight w:val="75"/>
          <w:jc w:val="center"/>
        </w:trPr>
        <w:tc>
          <w:tcPr>
            <w:tcW w:w="10470" w:type="dxa"/>
            <w:gridSpan w:val="2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3E6B10" w:rsidRDefault="003E6B1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E6B10" w:rsidRDefault="003E6B1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E6B10" w:rsidRDefault="003E6B1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E6B10">
        <w:trPr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3E6B10">
        <w:trPr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Clínica (Próximo ao Tratamento)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físicas químicas </w:t>
            </w:r>
          </w:p>
        </w:tc>
      </w:tr>
      <w:tr w:rsidR="003E6B10">
        <w:trPr>
          <w:jc w:val="center"/>
        </w:trPr>
        <w:tc>
          <w:tcPr>
            <w:tcW w:w="2692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3E6B10">
        <w:trPr>
          <w:jc w:val="center"/>
        </w:trPr>
        <w:tc>
          <w:tcPr>
            <w:tcW w:w="2692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3E6B10">
        <w:trPr>
          <w:trHeight w:val="75"/>
          <w:jc w:val="center"/>
        </w:trPr>
        <w:tc>
          <w:tcPr>
            <w:tcW w:w="2692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3E6B10">
        <w:trPr>
          <w:trHeight w:val="75"/>
          <w:jc w:val="center"/>
        </w:trPr>
        <w:tc>
          <w:tcPr>
            <w:tcW w:w="2692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E6B10">
        <w:trPr>
          <w:trHeight w:val="75"/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p w:rsidR="003E6B10" w:rsidRDefault="003E6B10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E6B10">
        <w:trPr>
          <w:trHeight w:val="428"/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3E6B10">
        <w:trPr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Francisco F. da Silva * (Fim de Rede)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4- Rua Júlio Pedro (Normal)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5- 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** (Normal)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Clínica (Normal)</w:t>
            </w:r>
          </w:p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3E6B10">
        <w:trPr>
          <w:jc w:val="center"/>
        </w:trPr>
        <w:tc>
          <w:tcPr>
            <w:tcW w:w="2692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3E6B10">
        <w:trPr>
          <w:trHeight w:val="233"/>
          <w:jc w:val="center"/>
        </w:trPr>
        <w:tc>
          <w:tcPr>
            <w:tcW w:w="2692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3E6B10">
        <w:trPr>
          <w:trHeight w:val="75"/>
          <w:jc w:val="center"/>
        </w:trPr>
        <w:tc>
          <w:tcPr>
            <w:tcW w:w="2692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3E6B10">
        <w:trPr>
          <w:trHeight w:val="75"/>
          <w:jc w:val="center"/>
        </w:trPr>
        <w:tc>
          <w:tcPr>
            <w:tcW w:w="2692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E6B10">
        <w:trPr>
          <w:trHeight w:val="75"/>
          <w:jc w:val="center"/>
        </w:trPr>
        <w:tc>
          <w:tcPr>
            <w:tcW w:w="10490" w:type="dxa"/>
            <w:gridSpan w:val="2"/>
          </w:tcPr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E6B10" w:rsidRDefault="00D274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E6B10" w:rsidRDefault="00D2741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3E6B10" w:rsidRDefault="00D2741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3E6B10" w:rsidRDefault="00D27413">
            <w:pPr>
              <w:spacing w:after="0"/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3E6B10" w:rsidRDefault="00D2741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E6B10" w:rsidRDefault="00D2741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381ADB">
        <w:rPr>
          <w:rFonts w:ascii="Arial" w:eastAsia="Arial" w:hAnsi="Arial" w:cs="Arial"/>
          <w:b/>
          <w:sz w:val="24"/>
          <w:szCs w:val="24"/>
        </w:rPr>
        <w:t>Janeiro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trHeight w:val="323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15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381ADB">
        <w:rPr>
          <w:rFonts w:ascii="Arial" w:eastAsia="Arial" w:hAnsi="Arial" w:cs="Arial"/>
          <w:b/>
          <w:sz w:val="24"/>
          <w:szCs w:val="24"/>
        </w:rPr>
        <w:t>Fevereiro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81ADB">
        <w:trPr>
          <w:jc w:val="center"/>
        </w:trPr>
        <w:tc>
          <w:tcPr>
            <w:tcW w:w="1425" w:type="dxa"/>
            <w:vMerge w:val="restart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81ADB">
        <w:trPr>
          <w:jc w:val="center"/>
        </w:trPr>
        <w:tc>
          <w:tcPr>
            <w:tcW w:w="1425" w:type="dxa"/>
            <w:vMerge/>
          </w:tcPr>
          <w:p w:rsidR="00381ADB" w:rsidRDefault="0038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81ADB">
        <w:trPr>
          <w:jc w:val="center"/>
        </w:trPr>
        <w:tc>
          <w:tcPr>
            <w:tcW w:w="1425" w:type="dxa"/>
            <w:vMerge/>
          </w:tcPr>
          <w:p w:rsidR="00381ADB" w:rsidRDefault="00381A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81ADB" w:rsidRDefault="00381ADB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81ADB" w:rsidRDefault="00381ADB" w:rsidP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81ADB" w:rsidRDefault="00381ADB" w:rsidP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Março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>
        <w:rPr>
          <w:rFonts w:ascii="Arial" w:eastAsia="Arial" w:hAnsi="Arial" w:cs="Arial"/>
          <w:b/>
          <w:sz w:val="24"/>
          <w:szCs w:val="24"/>
        </w:rPr>
        <w:t>Abril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6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 (Subprodutos da desinfecção).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Clínica Odontológica (Físico química) 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Clínica (Físico química) 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7B481F">
        <w:rPr>
          <w:rFonts w:ascii="Arial" w:eastAsia="Arial" w:hAnsi="Arial" w:cs="Arial"/>
          <w:b/>
          <w:sz w:val="24"/>
          <w:szCs w:val="24"/>
        </w:rPr>
        <w:t>Maio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widowControl w:val="0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7B481F">
        <w:rPr>
          <w:rFonts w:ascii="Arial" w:eastAsia="Arial" w:hAnsi="Arial" w:cs="Arial"/>
          <w:b/>
          <w:sz w:val="24"/>
          <w:szCs w:val="24"/>
        </w:rPr>
        <w:t>Junho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6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7B481F" w:rsidRDefault="007B481F">
      <w:pPr>
        <w:spacing w:after="0" w:line="240" w:lineRule="auto"/>
        <w:rPr>
          <w:rFonts w:ascii="Arial" w:eastAsia="Arial" w:hAnsi="Arial" w:cs="Arial"/>
          <w:b/>
        </w:rPr>
      </w:pPr>
    </w:p>
    <w:p w:rsidR="007B481F" w:rsidRDefault="007B481F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7B481F">
        <w:rPr>
          <w:rFonts w:ascii="Arial" w:eastAsia="Arial" w:hAnsi="Arial" w:cs="Arial"/>
          <w:b/>
          <w:sz w:val="24"/>
          <w:szCs w:val="24"/>
        </w:rPr>
        <w:t>Julho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7B481F">
        <w:rPr>
          <w:rFonts w:ascii="Arial" w:eastAsia="Arial" w:hAnsi="Arial" w:cs="Arial"/>
          <w:b/>
          <w:sz w:val="24"/>
          <w:szCs w:val="24"/>
        </w:rPr>
        <w:t>Agosto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B481F">
        <w:trPr>
          <w:jc w:val="center"/>
        </w:trPr>
        <w:tc>
          <w:tcPr>
            <w:tcW w:w="1425" w:type="dxa"/>
            <w:vMerge w:val="restart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B481F">
        <w:trPr>
          <w:jc w:val="center"/>
        </w:trPr>
        <w:tc>
          <w:tcPr>
            <w:tcW w:w="1425" w:type="dxa"/>
            <w:vMerge/>
          </w:tcPr>
          <w:p w:rsidR="007B481F" w:rsidRDefault="007B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B481F">
        <w:trPr>
          <w:jc w:val="center"/>
        </w:trPr>
        <w:tc>
          <w:tcPr>
            <w:tcW w:w="1425" w:type="dxa"/>
            <w:vMerge/>
          </w:tcPr>
          <w:p w:rsidR="007B481F" w:rsidRDefault="007B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B481F" w:rsidRDefault="007B481F" w:rsidP="00507D3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7B481F" w:rsidRDefault="007B481F" w:rsidP="00507D3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B481F">
        <w:trPr>
          <w:jc w:val="center"/>
        </w:trPr>
        <w:tc>
          <w:tcPr>
            <w:tcW w:w="1425" w:type="dxa"/>
          </w:tcPr>
          <w:p w:rsidR="007B481F" w:rsidRDefault="007B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B481F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B481F" w:rsidRPr="002E544B" w:rsidRDefault="007B481F" w:rsidP="006C244B">
            <w:r w:rsidRPr="002E544B">
              <w:t>Rua Francisco F. da Silva</w:t>
            </w:r>
          </w:p>
        </w:tc>
        <w:tc>
          <w:tcPr>
            <w:tcW w:w="7155" w:type="dxa"/>
          </w:tcPr>
          <w:p w:rsidR="007B481F" w:rsidRDefault="007B481F" w:rsidP="006C244B">
            <w:r w:rsidRPr="002E544B">
              <w:t>Fim de rede</w:t>
            </w:r>
          </w:p>
        </w:tc>
      </w:tr>
      <w:tr w:rsidR="003E6B10">
        <w:trPr>
          <w:trHeight w:val="137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7B481F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widowControl w:val="0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55" w:type="dxa"/>
          </w:tcPr>
          <w:p w:rsidR="003E6B10" w:rsidRDefault="003E6B10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27ABA">
        <w:rPr>
          <w:rFonts w:ascii="Arial" w:eastAsia="Arial" w:hAnsi="Arial" w:cs="Arial"/>
          <w:b/>
          <w:sz w:val="24"/>
          <w:szCs w:val="24"/>
        </w:rPr>
        <w:t>Setembro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27ABA">
        <w:rPr>
          <w:rFonts w:ascii="Arial" w:eastAsia="Arial" w:hAnsi="Arial" w:cs="Arial"/>
          <w:b/>
          <w:sz w:val="24"/>
          <w:szCs w:val="24"/>
        </w:rPr>
        <w:t>Outubro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widowControl w:val="0"/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p w:rsidR="00F27ABA" w:rsidRDefault="00F27ABA">
      <w:pPr>
        <w:spacing w:after="0" w:line="240" w:lineRule="auto"/>
        <w:rPr>
          <w:rFonts w:ascii="Arial" w:eastAsia="Arial" w:hAnsi="Arial" w:cs="Arial"/>
          <w:b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lastRenderedPageBreak/>
        <w:t xml:space="preserve">Mês de </w:t>
      </w:r>
      <w:r w:rsidR="00F27ABA">
        <w:rPr>
          <w:rFonts w:ascii="Arial" w:eastAsia="Arial" w:hAnsi="Arial" w:cs="Arial"/>
          <w:b/>
          <w:sz w:val="24"/>
          <w:szCs w:val="24"/>
        </w:rPr>
        <w:t>Novembro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D2741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 xml:space="preserve">Mês de </w:t>
      </w:r>
      <w:r w:rsidR="00F27ABA">
        <w:rPr>
          <w:rFonts w:ascii="Arial" w:eastAsia="Arial" w:hAnsi="Arial" w:cs="Arial"/>
          <w:b/>
          <w:sz w:val="24"/>
          <w:szCs w:val="24"/>
        </w:rPr>
        <w:t>Dezembro 2024</w:t>
      </w:r>
    </w:p>
    <w:tbl>
      <w:tblPr>
        <w:tblStyle w:val="af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E6B10">
        <w:trPr>
          <w:jc w:val="center"/>
        </w:trPr>
        <w:tc>
          <w:tcPr>
            <w:tcW w:w="142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Clínica Odontológica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Júlio Pedro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Clínica Odontológica (Físico química) 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Clínica (Físico química) 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gjdgxs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Francisco F. da Silva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trHeight w:val="240"/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E6B10">
        <w:trPr>
          <w:jc w:val="center"/>
        </w:trPr>
        <w:tc>
          <w:tcPr>
            <w:tcW w:w="1425" w:type="dxa"/>
            <w:vMerge w:val="restart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Clínica</w:t>
            </w:r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E6B10">
        <w:trPr>
          <w:jc w:val="center"/>
        </w:trPr>
        <w:tc>
          <w:tcPr>
            <w:tcW w:w="1425" w:type="dxa"/>
            <w:vMerge/>
          </w:tcPr>
          <w:p w:rsidR="003E6B10" w:rsidRDefault="003E6B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E6B10" w:rsidRDefault="00F27ABA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Alexandre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Ruffo</w:t>
            </w:r>
            <w:proofErr w:type="spellEnd"/>
          </w:p>
        </w:tc>
        <w:tc>
          <w:tcPr>
            <w:tcW w:w="7155" w:type="dxa"/>
          </w:tcPr>
          <w:p w:rsidR="003E6B10" w:rsidRDefault="00D27413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E6B10" w:rsidRDefault="00DB1F9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09 de Fevereiro de 2024</w:t>
      </w: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3E6B10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E6B10" w:rsidRDefault="00585EB2" w:rsidP="00585EB2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4BB40DB" wp14:editId="24E4F60D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10" w:rsidRDefault="00D274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3E6B10" w:rsidRDefault="00D274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3E6B10" w:rsidRDefault="00D274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3E6B10" w:rsidRDefault="00D27413">
      <w:pPr>
        <w:tabs>
          <w:tab w:val="left" w:pos="4215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3E6B10" w:rsidRDefault="003E6B10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rPr>
          <w:rFonts w:ascii="Arial" w:eastAsia="Arial" w:hAnsi="Arial" w:cs="Arial"/>
          <w:b/>
          <w:sz w:val="16"/>
          <w:szCs w:val="16"/>
        </w:rPr>
      </w:pPr>
    </w:p>
    <w:p w:rsidR="003E6B10" w:rsidRDefault="003E6B10">
      <w:pPr>
        <w:jc w:val="center"/>
        <w:rPr>
          <w:rFonts w:ascii="Arial" w:eastAsia="Arial" w:hAnsi="Arial" w:cs="Arial"/>
          <w:sz w:val="16"/>
          <w:szCs w:val="16"/>
        </w:rPr>
      </w:pPr>
    </w:p>
    <w:p w:rsidR="003E6B10" w:rsidRDefault="003E6B10">
      <w:pPr>
        <w:rPr>
          <w:rFonts w:ascii="Arial" w:eastAsia="Arial" w:hAnsi="Arial" w:cs="Arial"/>
          <w:b/>
        </w:rPr>
      </w:pPr>
    </w:p>
    <w:p w:rsidR="003E6B10" w:rsidRDefault="003E6B10">
      <w:pPr>
        <w:spacing w:line="240" w:lineRule="auto"/>
        <w:rPr>
          <w:rFonts w:ascii="Arial" w:eastAsia="Arial" w:hAnsi="Arial" w:cs="Arial"/>
          <w:b/>
        </w:rPr>
      </w:pPr>
    </w:p>
    <w:p w:rsidR="003E6B10" w:rsidRDefault="003E6B10">
      <w:pPr>
        <w:spacing w:after="0" w:line="240" w:lineRule="auto"/>
        <w:rPr>
          <w:rFonts w:ascii="Arial" w:eastAsia="Arial" w:hAnsi="Arial" w:cs="Arial"/>
          <w:b/>
        </w:rPr>
      </w:pPr>
    </w:p>
    <w:sectPr w:rsidR="003E6B10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8F" w:rsidRDefault="00CD098F">
      <w:pPr>
        <w:spacing w:after="0" w:line="240" w:lineRule="auto"/>
      </w:pPr>
      <w:r>
        <w:separator/>
      </w:r>
    </w:p>
  </w:endnote>
  <w:endnote w:type="continuationSeparator" w:id="0">
    <w:p w:rsidR="00CD098F" w:rsidRDefault="00CD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8F" w:rsidRDefault="00CD098F">
      <w:pPr>
        <w:spacing w:after="0" w:line="240" w:lineRule="auto"/>
      </w:pPr>
      <w:r>
        <w:separator/>
      </w:r>
    </w:p>
  </w:footnote>
  <w:footnote w:type="continuationSeparator" w:id="0">
    <w:p w:rsidR="00CD098F" w:rsidRDefault="00CD0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413" w:rsidRDefault="00D274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7413" w:rsidRDefault="00D2741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D27413" w:rsidRDefault="00D2741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D27413" w:rsidRDefault="00D27413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6CE4"/>
    <w:multiLevelType w:val="multilevel"/>
    <w:tmpl w:val="4D4CBB8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5DD260D"/>
    <w:multiLevelType w:val="multilevel"/>
    <w:tmpl w:val="16228F4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6D54148"/>
    <w:multiLevelType w:val="multilevel"/>
    <w:tmpl w:val="403835D2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6B10"/>
    <w:rsid w:val="00381ADB"/>
    <w:rsid w:val="003E6B10"/>
    <w:rsid w:val="00585EB2"/>
    <w:rsid w:val="007B481F"/>
    <w:rsid w:val="00A02A4D"/>
    <w:rsid w:val="00A7022B"/>
    <w:rsid w:val="00CD098F"/>
    <w:rsid w:val="00D27413"/>
    <w:rsid w:val="00D869DD"/>
    <w:rsid w:val="00DB1F9C"/>
    <w:rsid w:val="00F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55B8A"/>
  </w:style>
  <w:style w:type="table" w:customStyle="1" w:styleId="Tabelacomgrade1">
    <w:name w:val="Tabela com grade1"/>
    <w:basedOn w:val="Tabelanormal"/>
    <w:next w:val="Tabelacomgrade"/>
    <w:uiPriority w:val="59"/>
    <w:rsid w:val="0055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E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8E395B"/>
  </w:style>
  <w:style w:type="table" w:customStyle="1" w:styleId="Tabelacomgrade3">
    <w:name w:val="Tabela com grade3"/>
    <w:basedOn w:val="Tabelanormal"/>
    <w:next w:val="Tabelacomgrade"/>
    <w:uiPriority w:val="59"/>
    <w:rsid w:val="008E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395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55B8A"/>
  </w:style>
  <w:style w:type="table" w:customStyle="1" w:styleId="Tabelacomgrade1">
    <w:name w:val="Tabela com grade1"/>
    <w:basedOn w:val="Tabelanormal"/>
    <w:next w:val="Tabelacomgrade"/>
    <w:uiPriority w:val="59"/>
    <w:rsid w:val="0055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8E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8E395B"/>
  </w:style>
  <w:style w:type="table" w:customStyle="1" w:styleId="Tabelacomgrade3">
    <w:name w:val="Tabela com grade3"/>
    <w:basedOn w:val="Tabelanormal"/>
    <w:next w:val="Tabelacomgrade"/>
    <w:uiPriority w:val="59"/>
    <w:rsid w:val="008E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395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ol58Z17u8Mnstfh7xzR1/UuQjw==">AMUW2mXMRuxaatIrS0r1n9FAT/3/Dhd8VmNwE8d6vPTUPCuFKGJVeD2wAwcGC+qdCd0z1MW2pbRiUmKvvZTADgxfzJISDhcgY8Auvftsszbt0KKLM9R6HZnOrCDjzCmAfjP8yLPJK6QyGsHKeT+DaxFljCVFxuZwVIJ6MmhApqz7Lo3OIJtbGPQd/aMsOyEWYjz7luBVVnIQ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1790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7</cp:revision>
  <dcterms:created xsi:type="dcterms:W3CDTF">2017-10-04T19:29:00Z</dcterms:created>
  <dcterms:modified xsi:type="dcterms:W3CDTF">2024-04-18T18:05:00Z</dcterms:modified>
</cp:coreProperties>
</file>